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hd w:val="clear" w:fill="F7F7F8"/>
        <w:spacing w:before="0" w:beforeAutospacing="0" w:after="263" w:afterAutospacing="0"/>
        <w:ind w:left="0" w:right="0" w:firstLine="0"/>
        <w:rPr>
          <w:rFonts w:ascii="Segoe UI" w:hAnsi="Segoe UI" w:eastAsia="Segoe UI" w:cs="Segoe UI"/>
          <w:b/>
          <w:bCs/>
          <w:i w:val="0"/>
          <w:iCs w:val="0"/>
          <w:caps w:val="0"/>
          <w:color w:val="374151"/>
          <w:spacing w:val="0"/>
          <w:sz w:val="24"/>
          <w:szCs w:val="24"/>
        </w:rPr>
      </w:pPr>
      <w:r>
        <w:rPr>
          <w:rFonts w:hint="default" w:ascii="Segoe UI" w:hAnsi="Segoe UI" w:eastAsia="Segoe UI" w:cs="Segoe UI"/>
          <w:b/>
          <w:bCs/>
          <w:i w:val="0"/>
          <w:iCs w:val="0"/>
          <w:caps w:val="0"/>
          <w:color w:val="374151"/>
          <w:spacing w:val="0"/>
          <w:sz w:val="24"/>
          <w:szCs w:val="24"/>
          <w:shd w:val="clear" w:fill="F7F7F8"/>
        </w:rPr>
        <w:t xml:space="preserve">Disclaimer: Important Notice for Participants and Guardians of the Athletics Event (Ages </w:t>
      </w:r>
      <w:r>
        <w:rPr>
          <w:rFonts w:hint="default" w:ascii="Segoe UI" w:hAnsi="Segoe UI" w:eastAsia="Segoe UI" w:cs="Segoe UI"/>
          <w:b/>
          <w:bCs/>
          <w:i w:val="0"/>
          <w:iCs w:val="0"/>
          <w:caps w:val="0"/>
          <w:color w:val="374151"/>
          <w:spacing w:val="0"/>
          <w:sz w:val="24"/>
          <w:szCs w:val="24"/>
          <w:shd w:val="clear" w:fill="F7F7F8"/>
          <w:lang w:val="en-GB"/>
        </w:rPr>
        <w:t>6</w:t>
      </w:r>
      <w:bookmarkStart w:id="0" w:name="_GoBack"/>
      <w:bookmarkEnd w:id="0"/>
      <w:r>
        <w:rPr>
          <w:rFonts w:hint="default" w:ascii="Segoe UI" w:hAnsi="Segoe UI" w:eastAsia="Segoe UI" w:cs="Segoe UI"/>
          <w:b/>
          <w:bCs/>
          <w:i w:val="0"/>
          <w:iCs w:val="0"/>
          <w:caps w:val="0"/>
          <w:color w:val="374151"/>
          <w:spacing w:val="0"/>
          <w:sz w:val="24"/>
          <w:szCs w:val="24"/>
          <w:shd w:val="clear" w:fill="F7F7F8"/>
        </w:rPr>
        <w:t>-11):</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hd w:val="clear" w:fill="F7F7F8"/>
        <w:spacing w:before="263" w:beforeAutospacing="0" w:after="263" w:afterAutospacing="0"/>
        <w:ind w:left="0" w:right="0" w:firstLine="0"/>
      </w:pPr>
      <w:r>
        <w:rPr>
          <w:rFonts w:hint="default" w:ascii="Segoe UI" w:hAnsi="Segoe UI" w:eastAsia="Segoe UI" w:cs="Segoe UI"/>
          <w:i w:val="0"/>
          <w:iCs w:val="0"/>
          <w:caps w:val="0"/>
          <w:color w:val="374151"/>
          <w:spacing w:val="0"/>
          <w:sz w:val="24"/>
          <w:szCs w:val="24"/>
          <w:shd w:val="clear" w:fill="F7F7F8"/>
        </w:rPr>
        <w:t>To ensure the safety and well-being of all young participants, we kindly request your attention to the following guidelines and precautions. By allowing your child to participate in or attend this athletics event, you acknowledge and accept the following:</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ascii="Segoe UI" w:hAnsi="Segoe UI" w:eastAsia="Segoe UI" w:cs="Segoe UI"/>
          <w:i w:val="0"/>
          <w:iCs w:val="0"/>
          <w:caps w:val="0"/>
          <w:color w:val="374151"/>
          <w:spacing w:val="0"/>
          <w:sz w:val="24"/>
          <w:szCs w:val="24"/>
          <w:shd w:val="clear" w:fill="F7F7F8"/>
        </w:rPr>
      </w:pPr>
      <w:r>
        <w:rPr>
          <w:rFonts w:hint="default" w:ascii="Segoe UI" w:hAnsi="Segoe UI" w:eastAsia="Segoe UI" w:cs="Segoe UI"/>
          <w:b/>
          <w:bCs/>
          <w:i w:val="0"/>
          <w:iCs w:val="0"/>
          <w:caps w:val="0"/>
          <w:color w:val="374151"/>
          <w:spacing w:val="0"/>
          <w:sz w:val="24"/>
          <w:szCs w:val="24"/>
          <w:shd w:val="clear" w:fill="F7F7F8"/>
        </w:rPr>
        <w:t>Use of Facilities:</w:t>
      </w:r>
      <w:r>
        <w:rPr>
          <w:rFonts w:hint="default" w:ascii="Segoe UI" w:hAnsi="Segoe UI" w:eastAsia="Segoe UI" w:cs="Segoe UI"/>
          <w:i w:val="0"/>
          <w:iCs w:val="0"/>
          <w:caps w:val="0"/>
          <w:color w:val="374151"/>
          <w:spacing w:val="0"/>
          <w:sz w:val="24"/>
          <w:szCs w:val="24"/>
          <w:shd w:val="clear" w:fill="F7F7F8"/>
        </w:rPr>
        <w:t xml:space="preserve"> It is your responsibility to ensure that your child uses the provided facilities, equipment, and amenities safely and in accordance with the instructions and guidelines provided by the event organizers. Please guide and supervise your child, emphasizing the importance of caution and following safety protocols to prevent any harm or injuries.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ascii="Segoe UI" w:hAnsi="Segoe UI" w:eastAsia="Segoe UI" w:cs="Segoe UI"/>
          <w:i w:val="0"/>
          <w:iCs w:val="0"/>
          <w:caps w:val="0"/>
          <w:color w:val="374151"/>
          <w:spacing w:val="0"/>
          <w:sz w:val="24"/>
          <w:szCs w:val="24"/>
          <w:shd w:val="clear" w:fill="F7F7F8"/>
        </w:rPr>
      </w:pP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pPr>
      <w:r>
        <w:rPr>
          <w:rFonts w:hint="default" w:ascii="Segoe UI" w:hAnsi="Segoe UI" w:eastAsia="Segoe UI" w:cs="Segoe UI"/>
          <w:b/>
          <w:bCs/>
          <w:i w:val="0"/>
          <w:iCs w:val="0"/>
          <w:caps w:val="0"/>
          <w:color w:val="374151"/>
          <w:spacing w:val="0"/>
          <w:sz w:val="24"/>
          <w:szCs w:val="24"/>
          <w:shd w:val="clear" w:fill="F7F7F8"/>
        </w:rPr>
        <w:t>Personal Safety:</w:t>
      </w:r>
      <w:r>
        <w:rPr>
          <w:rFonts w:hint="default" w:ascii="Segoe UI" w:hAnsi="Segoe UI" w:eastAsia="Segoe UI" w:cs="Segoe UI"/>
          <w:i w:val="0"/>
          <w:iCs w:val="0"/>
          <w:caps w:val="0"/>
          <w:color w:val="374151"/>
          <w:spacing w:val="0"/>
          <w:sz w:val="24"/>
          <w:szCs w:val="24"/>
          <w:shd w:val="clear" w:fill="F7F7F8"/>
        </w:rPr>
        <w:t xml:space="preserve"> Please prioritize the personal safety of your child by ensuring they are aware of their surroundings, staying properly hydrated, and following any warm-up routines or instructions provided. If necessary, ensure your child wears appropriate protective gear for their participation.</w:t>
      </w:r>
    </w:p>
    <w:p>
      <w:pPr>
        <w:keepNext w:val="0"/>
        <w:keepLines w:val="0"/>
        <w:widowControl/>
        <w:numPr>
          <w:ilvl w:val="0"/>
          <w:numId w:val="0"/>
        </w:numPr>
        <w:suppressLineNumbers w:val="0"/>
        <w:pBdr>
          <w:top w:val="single" w:color="D9D9E3" w:sz="2" w:space="0"/>
          <w:left w:val="single" w:color="D9D9E3" w:sz="2" w:space="3"/>
          <w:bottom w:val="single" w:color="D9D9E3" w:sz="2" w:space="0"/>
          <w:right w:val="single" w:color="D9D9E3" w:sz="2" w:space="0"/>
        </w:pBdr>
        <w:spacing w:before="0" w:beforeAutospacing="0" w:after="0" w:afterAutospacing="0"/>
      </w:pP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pPr>
      <w:r>
        <w:rPr>
          <w:rFonts w:hint="default" w:ascii="Segoe UI" w:hAnsi="Segoe UI" w:eastAsia="Segoe UI" w:cs="Segoe UI"/>
          <w:b/>
          <w:bCs/>
          <w:i w:val="0"/>
          <w:iCs w:val="0"/>
          <w:caps w:val="0"/>
          <w:color w:val="374151"/>
          <w:spacing w:val="0"/>
          <w:sz w:val="24"/>
          <w:szCs w:val="24"/>
          <w:shd w:val="clear" w:fill="F7F7F8"/>
        </w:rPr>
        <w:t>Assumption of Risk</w:t>
      </w:r>
      <w:r>
        <w:rPr>
          <w:rFonts w:hint="default" w:ascii="Segoe UI" w:hAnsi="Segoe UI" w:eastAsia="Segoe UI" w:cs="Segoe UI"/>
          <w:i w:val="0"/>
          <w:iCs w:val="0"/>
          <w:caps w:val="0"/>
          <w:color w:val="374151"/>
          <w:spacing w:val="0"/>
          <w:sz w:val="24"/>
          <w:szCs w:val="24"/>
          <w:shd w:val="clear" w:fill="F7F7F8"/>
        </w:rPr>
        <w:t>: By allowing your child to participate in or attend this athletics event, you understand and accept that there are inherent risks associated with sports and physical activities. The event organizers, sponsors, and related personnel cannot be held liable for any injuries, accidents, or damages that may occur as a result of your child's participation or attendance.</w:t>
      </w:r>
    </w:p>
    <w:p>
      <w:pPr>
        <w:keepNext w:val="0"/>
        <w:keepLines w:val="0"/>
        <w:widowControl/>
        <w:numPr>
          <w:ilvl w:val="0"/>
          <w:numId w:val="0"/>
        </w:numPr>
        <w:suppressLineNumbers w:val="0"/>
        <w:pBdr>
          <w:top w:val="single" w:color="D9D9E3" w:sz="2" w:space="0"/>
          <w:left w:val="single" w:color="D9D9E3" w:sz="2" w:space="3"/>
          <w:bottom w:val="single" w:color="D9D9E3" w:sz="2" w:space="0"/>
          <w:right w:val="single" w:color="D9D9E3" w:sz="2" w:space="0"/>
        </w:pBdr>
        <w:spacing w:before="0" w:beforeAutospacing="0" w:after="0" w:afterAutospacing="0"/>
      </w:pP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pPr>
      <w:r>
        <w:rPr>
          <w:rFonts w:hint="default" w:ascii="Segoe UI" w:hAnsi="Segoe UI" w:eastAsia="Segoe UI" w:cs="Segoe UI"/>
          <w:b/>
          <w:bCs/>
          <w:i w:val="0"/>
          <w:iCs w:val="0"/>
          <w:caps w:val="0"/>
          <w:color w:val="374151"/>
          <w:spacing w:val="0"/>
          <w:sz w:val="24"/>
          <w:szCs w:val="24"/>
          <w:shd w:val="clear" w:fill="F7F7F8"/>
        </w:rPr>
        <w:t>Medical Considerations:</w:t>
      </w:r>
      <w:r>
        <w:rPr>
          <w:rFonts w:hint="default" w:ascii="Segoe UI" w:hAnsi="Segoe UI" w:eastAsia="Segoe UI" w:cs="Segoe UI"/>
          <w:i w:val="0"/>
          <w:iCs w:val="0"/>
          <w:caps w:val="0"/>
          <w:color w:val="374151"/>
          <w:spacing w:val="0"/>
          <w:sz w:val="24"/>
          <w:szCs w:val="24"/>
          <w:shd w:val="clear" w:fill="F7F7F8"/>
        </w:rPr>
        <w:t xml:space="preserve"> Before allowing your child to engage in any physical activities or participate in the event, it is advisable to consult with a healthcare professional or physician, especially if your child has any pre-existing medical conditions or concerns.</w:t>
      </w:r>
    </w:p>
    <w:p>
      <w:pPr>
        <w:keepNext w:val="0"/>
        <w:keepLines w:val="0"/>
        <w:widowControl/>
        <w:numPr>
          <w:ilvl w:val="0"/>
          <w:numId w:val="0"/>
        </w:numPr>
        <w:suppressLineNumbers w:val="0"/>
        <w:pBdr>
          <w:top w:val="single" w:color="D9D9E3" w:sz="2" w:space="0"/>
          <w:left w:val="single" w:color="D9D9E3" w:sz="2" w:space="3"/>
          <w:bottom w:val="single" w:color="D9D9E3" w:sz="2" w:space="0"/>
          <w:right w:val="single" w:color="D9D9E3" w:sz="2" w:space="0"/>
        </w:pBdr>
        <w:spacing w:before="0" w:beforeAutospacing="0" w:after="0" w:afterAutospacing="0"/>
      </w:pP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pPr>
      <w:r>
        <w:rPr>
          <w:rFonts w:hint="default" w:ascii="Segoe UI" w:hAnsi="Segoe UI" w:eastAsia="Segoe UI" w:cs="Segoe UI"/>
          <w:b/>
          <w:bCs/>
          <w:i w:val="0"/>
          <w:iCs w:val="0"/>
          <w:caps w:val="0"/>
          <w:color w:val="374151"/>
          <w:spacing w:val="0"/>
          <w:sz w:val="24"/>
          <w:szCs w:val="24"/>
          <w:shd w:val="clear" w:fill="F7F7F8"/>
        </w:rPr>
        <w:t>Code of Conduct:</w:t>
      </w:r>
      <w:r>
        <w:rPr>
          <w:rFonts w:hint="default" w:ascii="Segoe UI" w:hAnsi="Segoe UI" w:eastAsia="Segoe UI" w:cs="Segoe UI"/>
          <w:i w:val="0"/>
          <w:iCs w:val="0"/>
          <w:caps w:val="0"/>
          <w:color w:val="374151"/>
          <w:spacing w:val="0"/>
          <w:sz w:val="24"/>
          <w:szCs w:val="24"/>
          <w:shd w:val="clear" w:fill="F7F7F8"/>
        </w:rPr>
        <w:t xml:space="preserve"> Emphasize to your child the importance of respecting and following the rules and regulations set forth by the event organizers. Encourage fair play, good sportsmanship, and respect for fellow participants, officials, and spectators.</w:t>
      </w:r>
    </w:p>
    <w:p>
      <w:pPr>
        <w:keepNext w:val="0"/>
        <w:keepLines w:val="0"/>
        <w:widowControl/>
        <w:numPr>
          <w:ilvl w:val="0"/>
          <w:numId w:val="0"/>
        </w:numPr>
        <w:suppressLineNumbers w:val="0"/>
        <w:pBdr>
          <w:top w:val="single" w:color="D9D9E3" w:sz="2" w:space="0"/>
          <w:left w:val="single" w:color="D9D9E3" w:sz="2" w:space="3"/>
          <w:bottom w:val="single" w:color="D9D9E3" w:sz="2" w:space="0"/>
          <w:right w:val="single" w:color="D9D9E3" w:sz="2" w:space="0"/>
        </w:pBdr>
        <w:spacing w:before="0" w:beforeAutospacing="0" w:after="0" w:afterAutospacing="0"/>
      </w:pP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pPr>
      <w:r>
        <w:rPr>
          <w:rFonts w:hint="default" w:ascii="Segoe UI" w:hAnsi="Segoe UI" w:eastAsia="Segoe UI" w:cs="Segoe UI"/>
          <w:b/>
          <w:bCs/>
          <w:i w:val="0"/>
          <w:iCs w:val="0"/>
          <w:caps w:val="0"/>
          <w:color w:val="374151"/>
          <w:spacing w:val="0"/>
          <w:sz w:val="24"/>
          <w:szCs w:val="24"/>
          <w:shd w:val="clear" w:fill="F7F7F8"/>
        </w:rPr>
        <w:t>Photography and Videography:</w:t>
      </w:r>
      <w:r>
        <w:rPr>
          <w:rFonts w:hint="default" w:ascii="Segoe UI" w:hAnsi="Segoe UI" w:eastAsia="Segoe UI" w:cs="Segoe UI"/>
          <w:i w:val="0"/>
          <w:iCs w:val="0"/>
          <w:caps w:val="0"/>
          <w:color w:val="374151"/>
          <w:spacing w:val="0"/>
          <w:sz w:val="24"/>
          <w:szCs w:val="24"/>
          <w:shd w:val="clear" w:fill="F7F7F8"/>
        </w:rPr>
        <w:t xml:space="preserve"> By allowing your child to participate in or attend the event, you grant permission to the event organizers to capture and use photographs or videos of your child for promotional or archival purposes.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hd w:val="clear" w:fill="F7F7F8"/>
        <w:spacing w:before="263" w:beforeAutospacing="0" w:after="263" w:afterAutospacing="0"/>
        <w:ind w:left="0" w:right="0" w:firstLine="0"/>
        <w:rPr>
          <w:rFonts w:hint="default" w:ascii="Segoe UI" w:hAnsi="Segoe UI" w:eastAsia="Segoe UI" w:cs="Segoe UI"/>
          <w:i w:val="0"/>
          <w:iCs w:val="0"/>
          <w:caps w:val="0"/>
          <w:color w:val="374151"/>
          <w:spacing w:val="0"/>
          <w:sz w:val="24"/>
          <w:szCs w:val="24"/>
        </w:rPr>
      </w:pPr>
      <w:r>
        <w:rPr>
          <w:rFonts w:hint="default" w:ascii="Segoe UI" w:hAnsi="Segoe UI" w:eastAsia="Segoe UI" w:cs="Segoe UI"/>
          <w:i w:val="0"/>
          <w:iCs w:val="0"/>
          <w:caps w:val="0"/>
          <w:color w:val="374151"/>
          <w:spacing w:val="0"/>
          <w:sz w:val="24"/>
          <w:szCs w:val="24"/>
          <w:shd w:val="clear" w:fill="F7F7F8"/>
        </w:rPr>
        <w:t>By allowing your child to participate in or attend the athletics event, you agree to release, indemnify, and hold harmless the event organizers, sponsors, volunteers, and related personnel from any liability or claims arising from your child's participation or attendance.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hd w:val="clear" w:fill="F7F7F8"/>
        <w:spacing w:before="263" w:beforeAutospacing="0" w:after="0" w:afterAutospacing="0"/>
        <w:ind w:left="0" w:right="0" w:firstLine="0"/>
        <w:rPr>
          <w:rFonts w:hint="default" w:ascii="Segoe UI" w:hAnsi="Segoe UI" w:eastAsia="Segoe UI" w:cs="Segoe UI"/>
          <w:i w:val="0"/>
          <w:iCs w:val="0"/>
          <w:caps w:val="0"/>
          <w:color w:val="374151"/>
          <w:spacing w:val="0"/>
          <w:sz w:val="24"/>
          <w:szCs w:val="24"/>
        </w:rPr>
      </w:pPr>
      <w:r>
        <w:rPr>
          <w:rFonts w:hint="default" w:ascii="Segoe UI" w:hAnsi="Segoe UI" w:eastAsia="Segoe UI" w:cs="Segoe UI"/>
          <w:i w:val="0"/>
          <w:iCs w:val="0"/>
          <w:caps w:val="0"/>
          <w:color w:val="374151"/>
          <w:spacing w:val="0"/>
          <w:sz w:val="24"/>
          <w:szCs w:val="24"/>
          <w:shd w:val="clear" w:fill="F7F7F8"/>
        </w:rPr>
        <w:t>We greatly appreciate your cooperation in prioritizing the safety and well-being of your child. Please ensure they understand and follow the instructions, and we hope they have a wonderful experience at the event.</w:t>
      </w:r>
    </w:p>
    <w:p/>
    <w:p>
      <w:pPr>
        <w:rPr>
          <w:rFonts w:hint="default"/>
          <w:sz w:val="28"/>
          <w:szCs w:val="28"/>
          <w:lang w:val="en-GB"/>
        </w:rPr>
      </w:pPr>
      <w:r>
        <w:rPr>
          <w:rFonts w:hint="default"/>
          <w:sz w:val="24"/>
          <w:szCs w:val="24"/>
          <w:lang w:val="en-GB"/>
        </w:rPr>
        <w:t>Meeting manager on behalf of Middlesbrough AC (Mandale</w:t>
      </w:r>
      <w:r>
        <w:rPr>
          <w:rFonts w:hint="default"/>
          <w:sz w:val="28"/>
          <w:szCs w:val="28"/>
          <w:lang w:val="en-GB"/>
        </w:rPr>
        <w:t>)</w:t>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407D0"/>
    <w:rsid w:val="10D407D0"/>
    <w:rsid w:val="4BD13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2023-07-15T20:28:00Z</dcterms:created>
  <dc:creator>Marino Rea</dc:creator>
  <cp:lastModifiedBy>Marino Rea</cp:lastModifiedBy>
  <dcterms:modified xsi:type="dcterms:W3CDTF">2023-08-25T09:07:07Z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73C737BBAE0E45168146DB88626640DF</vt:lpwstr>
  </property>
</Properties>
</file>