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EB" w:rsidRPr="008855EB" w:rsidRDefault="00F8255F" w:rsidP="00F8255F">
      <w:pPr>
        <w:spacing w:before="240"/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>
        <w:rPr>
          <w:b/>
          <w:noProof/>
          <w:color w:val="000000"/>
          <w:spacing w:val="7"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6B426D6E" wp14:editId="6E6D04FA">
            <wp:simplePos x="0" y="0"/>
            <wp:positionH relativeFrom="margin">
              <wp:posOffset>-163286</wp:posOffset>
            </wp:positionH>
            <wp:positionV relativeFrom="paragraph">
              <wp:posOffset>-90</wp:posOffset>
            </wp:positionV>
            <wp:extent cx="1202871" cy="49562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871" cy="49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/>
          <w:spacing w:val="12"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79AE6765" wp14:editId="32C18846">
            <wp:simplePos x="0" y="0"/>
            <wp:positionH relativeFrom="margin">
              <wp:posOffset>5763986</wp:posOffset>
            </wp:positionH>
            <wp:positionV relativeFrom="paragraph">
              <wp:posOffset>-266700</wp:posOffset>
            </wp:positionV>
            <wp:extent cx="1322587" cy="1039586"/>
            <wp:effectExtent l="0" t="0" r="0" b="8255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2587" cy="103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5EB" w:rsidRPr="008855EB">
        <w:rPr>
          <w:rFonts w:ascii="Arial" w:hAnsi="Arial" w:cs="Arial"/>
          <w:b/>
          <w:sz w:val="48"/>
          <w:szCs w:val="48"/>
        </w:rPr>
        <w:t>North Shields Polytechnic Club</w:t>
      </w:r>
    </w:p>
    <w:p w:rsidR="008855EB" w:rsidRPr="008855EB" w:rsidRDefault="008855EB" w:rsidP="008855EB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8855EB">
        <w:rPr>
          <w:rFonts w:ascii="Arial" w:hAnsi="Arial" w:cs="Arial"/>
          <w:i/>
          <w:sz w:val="24"/>
          <w:szCs w:val="24"/>
        </w:rPr>
        <w:t>Track &amp; Field – Road &amp; Cross-Country – Multi-Sports – Fell Running</w:t>
      </w:r>
    </w:p>
    <w:p w:rsidR="008855EB" w:rsidRDefault="008855EB" w:rsidP="008855EB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8855EB">
        <w:rPr>
          <w:rFonts w:ascii="Arial" w:hAnsi="Arial" w:cs="Arial"/>
          <w:i/>
          <w:sz w:val="24"/>
          <w:szCs w:val="24"/>
        </w:rPr>
        <w:t>Club HQ, Churchill Playing Fields,</w:t>
      </w:r>
      <w:r>
        <w:rPr>
          <w:rFonts w:ascii="Arial" w:hAnsi="Arial" w:cs="Arial"/>
          <w:i/>
          <w:sz w:val="24"/>
          <w:szCs w:val="24"/>
        </w:rPr>
        <w:t xml:space="preserve"> Hartley Avenue,</w:t>
      </w:r>
      <w:r w:rsidRPr="008855EB">
        <w:rPr>
          <w:rFonts w:ascii="Arial" w:hAnsi="Arial" w:cs="Arial"/>
          <w:i/>
          <w:sz w:val="24"/>
          <w:szCs w:val="24"/>
        </w:rPr>
        <w:t xml:space="preserve"> Whitley Bay</w:t>
      </w:r>
      <w:r>
        <w:rPr>
          <w:rFonts w:ascii="Arial" w:hAnsi="Arial" w:cs="Arial"/>
          <w:i/>
          <w:sz w:val="24"/>
          <w:szCs w:val="24"/>
        </w:rPr>
        <w:t>, NE26 3NS</w:t>
      </w:r>
    </w:p>
    <w:p w:rsidR="00F8255F" w:rsidRDefault="001A4858" w:rsidP="008855EB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hyperlink r:id="rId8" w:history="1">
        <w:r w:rsidR="00F8255F" w:rsidRPr="00CA09D5">
          <w:rPr>
            <w:rStyle w:val="Hyperlink"/>
            <w:rFonts w:ascii="Arial" w:hAnsi="Arial" w:cs="Arial"/>
            <w:sz w:val="24"/>
            <w:szCs w:val="24"/>
          </w:rPr>
          <w:t>www.nspoly.co.uk</w:t>
        </w:r>
      </w:hyperlink>
    </w:p>
    <w:p w:rsidR="00F8255F" w:rsidRDefault="00F8255F" w:rsidP="008855EB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8855EB" w:rsidRPr="008855EB" w:rsidRDefault="008855EB" w:rsidP="008855EB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855EB">
        <w:rPr>
          <w:rFonts w:ascii="Arial" w:hAnsi="Arial" w:cs="Arial"/>
          <w:b/>
          <w:sz w:val="36"/>
          <w:szCs w:val="36"/>
        </w:rPr>
        <w:t>Run for Bob</w:t>
      </w:r>
    </w:p>
    <w:p w:rsidR="008855EB" w:rsidRPr="0015324D" w:rsidRDefault="008855EB" w:rsidP="008855EB">
      <w:pPr>
        <w:jc w:val="center"/>
        <w:rPr>
          <w:rFonts w:ascii="Arial" w:hAnsi="Arial" w:cs="Arial"/>
          <w:b/>
          <w:sz w:val="36"/>
          <w:szCs w:val="36"/>
        </w:rPr>
      </w:pPr>
      <w:r w:rsidRPr="0015324D">
        <w:rPr>
          <w:rFonts w:ascii="Arial" w:hAnsi="Arial" w:cs="Arial"/>
          <w:b/>
          <w:sz w:val="36"/>
          <w:szCs w:val="36"/>
        </w:rPr>
        <w:t>Sunday 7 January 2018 - 10.30am</w:t>
      </w:r>
    </w:p>
    <w:p w:rsidR="0015324D" w:rsidRPr="008855EB" w:rsidRDefault="008855EB" w:rsidP="0015324D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8855EB">
        <w:rPr>
          <w:rFonts w:ascii="Arial" w:hAnsi="Arial" w:cs="Arial"/>
          <w:i/>
          <w:sz w:val="24"/>
          <w:szCs w:val="24"/>
        </w:rPr>
        <w:t xml:space="preserve">A scenic 8 mile trail run along cliff-top links and coastal paths </w:t>
      </w:r>
      <w:r>
        <w:rPr>
          <w:rFonts w:ascii="Arial" w:hAnsi="Arial" w:cs="Arial"/>
          <w:i/>
          <w:sz w:val="24"/>
          <w:szCs w:val="24"/>
        </w:rPr>
        <w:t>to Seaton Sluice</w:t>
      </w:r>
      <w:r w:rsidR="00841B99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Holywell Dene and</w:t>
      </w:r>
      <w:r w:rsidRPr="008855E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70696">
        <w:rPr>
          <w:rFonts w:ascii="Arial" w:hAnsi="Arial" w:cs="Arial"/>
          <w:i/>
          <w:sz w:val="24"/>
          <w:szCs w:val="24"/>
        </w:rPr>
        <w:t>W</w:t>
      </w:r>
      <w:r w:rsidRPr="008855EB">
        <w:rPr>
          <w:rFonts w:ascii="Arial" w:hAnsi="Arial" w:cs="Arial"/>
          <w:i/>
          <w:sz w:val="24"/>
          <w:szCs w:val="24"/>
        </w:rPr>
        <w:t>aggonways</w:t>
      </w:r>
      <w:proofErr w:type="spellEnd"/>
      <w:r w:rsidRPr="008855EB">
        <w:rPr>
          <w:rFonts w:ascii="Arial" w:hAnsi="Arial" w:cs="Arial"/>
          <w:i/>
          <w:sz w:val="24"/>
          <w:szCs w:val="24"/>
        </w:rPr>
        <w:t>.</w:t>
      </w:r>
      <w:r w:rsidR="0015324D">
        <w:rPr>
          <w:rFonts w:ascii="Arial" w:hAnsi="Arial" w:cs="Arial"/>
          <w:i/>
          <w:sz w:val="24"/>
          <w:szCs w:val="24"/>
        </w:rPr>
        <w:t xml:space="preserve"> This run was</w:t>
      </w:r>
      <w:r w:rsidR="0015324D" w:rsidRPr="0015324D">
        <w:rPr>
          <w:rFonts w:ascii="Arial" w:hAnsi="Arial" w:cs="Arial"/>
          <w:i/>
          <w:sz w:val="24"/>
          <w:szCs w:val="24"/>
        </w:rPr>
        <w:t xml:space="preserve"> </w:t>
      </w:r>
      <w:r w:rsidR="0015324D" w:rsidRPr="008855EB">
        <w:rPr>
          <w:rFonts w:ascii="Arial" w:hAnsi="Arial" w:cs="Arial"/>
          <w:i/>
          <w:sz w:val="24"/>
          <w:szCs w:val="24"/>
        </w:rPr>
        <w:t>initiated in memory of</w:t>
      </w:r>
      <w:r w:rsidR="00DD66C8">
        <w:rPr>
          <w:rFonts w:ascii="Arial" w:hAnsi="Arial" w:cs="Arial"/>
          <w:i/>
          <w:sz w:val="24"/>
          <w:szCs w:val="24"/>
        </w:rPr>
        <w:t xml:space="preserve"> local runner</w:t>
      </w:r>
      <w:r w:rsidR="0015324D" w:rsidRPr="008855EB">
        <w:rPr>
          <w:rFonts w:ascii="Arial" w:hAnsi="Arial" w:cs="Arial"/>
          <w:i/>
          <w:sz w:val="24"/>
          <w:szCs w:val="24"/>
        </w:rPr>
        <w:t xml:space="preserve"> Bob Peart</w:t>
      </w:r>
      <w:r w:rsidR="00F8255F">
        <w:rPr>
          <w:rFonts w:ascii="Arial" w:hAnsi="Arial" w:cs="Arial"/>
          <w:i/>
          <w:sz w:val="24"/>
          <w:szCs w:val="24"/>
        </w:rPr>
        <w:t>.</w:t>
      </w:r>
    </w:p>
    <w:p w:rsidR="008855EB" w:rsidRPr="008855EB" w:rsidRDefault="00332CFB" w:rsidP="00885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136525</wp:posOffset>
                </wp:positionV>
                <wp:extent cx="5765800" cy="19050"/>
                <wp:effectExtent l="0" t="0" r="254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58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38AF7F" id="Straight Connector 15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pt,10.75pt" to="501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" strokecolor="black [3213]" strokeweight="1.5pt">
                <v:stroke joinstyle="miter"/>
              </v:line>
            </w:pict>
          </mc:Fallback>
        </mc:AlternateContent>
      </w:r>
    </w:p>
    <w:p w:rsidR="008855EB" w:rsidRPr="0015324D" w:rsidRDefault="008855EB" w:rsidP="008855EB">
      <w:pPr>
        <w:rPr>
          <w:rFonts w:ascii="Arial" w:hAnsi="Arial" w:cs="Arial"/>
        </w:rPr>
      </w:pPr>
      <w:r w:rsidRPr="0015324D">
        <w:rPr>
          <w:rFonts w:ascii="Arial" w:hAnsi="Arial" w:cs="Arial"/>
          <w:b/>
        </w:rPr>
        <w:t>Registration:</w:t>
      </w:r>
      <w:r w:rsidR="0015324D">
        <w:rPr>
          <w:rFonts w:ascii="Arial" w:hAnsi="Arial" w:cs="Arial"/>
          <w:b/>
        </w:rPr>
        <w:tab/>
      </w:r>
      <w:r w:rsidRPr="0015324D">
        <w:rPr>
          <w:rFonts w:ascii="Arial" w:hAnsi="Arial" w:cs="Arial"/>
        </w:rPr>
        <w:t>Between 09:45 and 10:20 on the day in the Club HQ</w:t>
      </w:r>
    </w:p>
    <w:p w:rsidR="008855EB" w:rsidRPr="0015324D" w:rsidRDefault="008855EB" w:rsidP="008855EB">
      <w:pPr>
        <w:rPr>
          <w:rFonts w:ascii="Arial" w:hAnsi="Arial" w:cs="Arial"/>
        </w:rPr>
      </w:pPr>
      <w:r w:rsidRPr="0015324D">
        <w:rPr>
          <w:rFonts w:ascii="Arial" w:hAnsi="Arial" w:cs="Arial"/>
          <w:b/>
        </w:rPr>
        <w:t>Start:</w:t>
      </w:r>
      <w:r w:rsidRPr="0015324D">
        <w:rPr>
          <w:rFonts w:ascii="Arial" w:hAnsi="Arial" w:cs="Arial"/>
        </w:rPr>
        <w:tab/>
      </w:r>
      <w:r w:rsidRPr="0015324D">
        <w:rPr>
          <w:rFonts w:ascii="Arial" w:hAnsi="Arial" w:cs="Arial"/>
        </w:rPr>
        <w:tab/>
        <w:t xml:space="preserve">The War Memorial, near Spanish City, The Links, Whitley Bay. </w:t>
      </w:r>
    </w:p>
    <w:p w:rsidR="008855EB" w:rsidRPr="0015324D" w:rsidRDefault="008855EB" w:rsidP="008855EB">
      <w:pPr>
        <w:rPr>
          <w:rFonts w:ascii="Arial" w:hAnsi="Arial" w:cs="Arial"/>
        </w:rPr>
      </w:pPr>
      <w:r w:rsidRPr="0015324D">
        <w:rPr>
          <w:rFonts w:ascii="Arial" w:hAnsi="Arial" w:cs="Arial"/>
          <w:b/>
        </w:rPr>
        <w:t>Finish:</w:t>
      </w:r>
      <w:r w:rsidRPr="0015324D">
        <w:rPr>
          <w:rFonts w:ascii="Arial" w:hAnsi="Arial" w:cs="Arial"/>
        </w:rPr>
        <w:t xml:space="preserve"> </w:t>
      </w:r>
      <w:r w:rsidRPr="0015324D">
        <w:rPr>
          <w:rFonts w:ascii="Arial" w:hAnsi="Arial" w:cs="Arial"/>
        </w:rPr>
        <w:tab/>
        <w:t>On the running track at Club HQ</w:t>
      </w:r>
    </w:p>
    <w:p w:rsidR="008855EB" w:rsidRPr="0015324D" w:rsidRDefault="008855EB" w:rsidP="0015324D">
      <w:pPr>
        <w:ind w:left="1440" w:hanging="1440"/>
        <w:rPr>
          <w:rFonts w:ascii="Arial" w:hAnsi="Arial" w:cs="Arial"/>
        </w:rPr>
      </w:pPr>
      <w:r w:rsidRPr="0015324D">
        <w:rPr>
          <w:rFonts w:ascii="Arial" w:hAnsi="Arial" w:cs="Arial"/>
          <w:b/>
        </w:rPr>
        <w:t>Entry Fee:</w:t>
      </w:r>
      <w:r w:rsidRPr="0015324D">
        <w:rPr>
          <w:rFonts w:ascii="Arial" w:hAnsi="Arial" w:cs="Arial"/>
        </w:rPr>
        <w:tab/>
        <w:t>£10 affiliated runners, £12 for unaffiliated runners</w:t>
      </w:r>
      <w:r w:rsidR="0015324D" w:rsidRPr="0015324D">
        <w:rPr>
          <w:rFonts w:ascii="Arial" w:hAnsi="Arial" w:cs="Arial"/>
        </w:rPr>
        <w:t xml:space="preserve">. Payments can be </w:t>
      </w:r>
      <w:r w:rsidRPr="0015324D">
        <w:rPr>
          <w:rFonts w:ascii="Arial" w:hAnsi="Arial" w:cs="Arial"/>
        </w:rPr>
        <w:t xml:space="preserve">on the day </w:t>
      </w:r>
      <w:r w:rsidR="00841B99">
        <w:rPr>
          <w:rFonts w:ascii="Arial" w:hAnsi="Arial" w:cs="Arial"/>
        </w:rPr>
        <w:t xml:space="preserve">OR </w:t>
      </w:r>
      <w:r w:rsidRPr="0015324D">
        <w:rPr>
          <w:rFonts w:ascii="Arial" w:hAnsi="Arial" w:cs="Arial"/>
        </w:rPr>
        <w:t xml:space="preserve">NS Poly Club Nights from Tues November 28th </w:t>
      </w:r>
      <w:r w:rsidR="00841B99">
        <w:rPr>
          <w:rFonts w:ascii="Arial" w:hAnsi="Arial" w:cs="Arial"/>
        </w:rPr>
        <w:t>OR</w:t>
      </w:r>
      <w:r w:rsidRPr="0015324D">
        <w:rPr>
          <w:rFonts w:ascii="Arial" w:hAnsi="Arial" w:cs="Arial"/>
        </w:rPr>
        <w:t xml:space="preserve"> via John </w:t>
      </w:r>
      <w:proofErr w:type="spellStart"/>
      <w:r w:rsidRPr="0015324D">
        <w:rPr>
          <w:rFonts w:ascii="Arial" w:hAnsi="Arial" w:cs="Arial"/>
        </w:rPr>
        <w:t>Brettell</w:t>
      </w:r>
      <w:proofErr w:type="spellEnd"/>
      <w:r w:rsidRPr="0015324D">
        <w:rPr>
          <w:rFonts w:ascii="Arial" w:hAnsi="Arial" w:cs="Arial"/>
        </w:rPr>
        <w:t xml:space="preserve">. Cheques made payable to North Shields Poly. </w:t>
      </w:r>
    </w:p>
    <w:p w:rsidR="0015324D" w:rsidRPr="0015324D" w:rsidRDefault="008855EB" w:rsidP="008855EB">
      <w:pPr>
        <w:ind w:left="1440" w:hanging="1440"/>
        <w:rPr>
          <w:rFonts w:ascii="Arial" w:hAnsi="Arial" w:cs="Arial"/>
        </w:rPr>
      </w:pPr>
      <w:r w:rsidRPr="0015324D">
        <w:rPr>
          <w:rFonts w:ascii="Arial" w:hAnsi="Arial" w:cs="Arial"/>
          <w:b/>
        </w:rPr>
        <w:t>Proceeds:</w:t>
      </w:r>
      <w:r w:rsidRPr="0015324D">
        <w:rPr>
          <w:rFonts w:ascii="Arial" w:hAnsi="Arial" w:cs="Arial"/>
        </w:rPr>
        <w:t xml:space="preserve"> </w:t>
      </w:r>
      <w:r w:rsidRPr="0015324D">
        <w:rPr>
          <w:rFonts w:ascii="Arial" w:hAnsi="Arial" w:cs="Arial"/>
        </w:rPr>
        <w:tab/>
        <w:t xml:space="preserve">The proceeds raised will be split 50/50 between North Shields Poly and North East </w:t>
      </w:r>
      <w:proofErr w:type="spellStart"/>
      <w:r w:rsidRPr="0015324D">
        <w:rPr>
          <w:rFonts w:ascii="Arial" w:hAnsi="Arial" w:cs="Arial"/>
        </w:rPr>
        <w:t>Promenaders</w:t>
      </w:r>
      <w:proofErr w:type="spellEnd"/>
      <w:r w:rsidRPr="0015324D">
        <w:rPr>
          <w:rFonts w:ascii="Arial" w:hAnsi="Arial" w:cs="Arial"/>
        </w:rPr>
        <w:t xml:space="preserve"> Against Cancer (going directly to where it is locally needed: the RVI research team, local hospices, cancer support groups,</w:t>
      </w:r>
      <w:r w:rsidR="0015324D" w:rsidRPr="0015324D">
        <w:rPr>
          <w:rFonts w:ascii="Arial" w:hAnsi="Arial" w:cs="Arial"/>
        </w:rPr>
        <w:t xml:space="preserve"> </w:t>
      </w:r>
      <w:r w:rsidRPr="0015324D">
        <w:rPr>
          <w:rFonts w:ascii="Arial" w:hAnsi="Arial" w:cs="Arial"/>
        </w:rPr>
        <w:t xml:space="preserve">and specialist nursing support </w:t>
      </w:r>
      <w:hyperlink r:id="rId9" w:history="1">
        <w:r w:rsidR="0015324D" w:rsidRPr="0015324D">
          <w:rPr>
            <w:rStyle w:val="Hyperlink"/>
            <w:rFonts w:ascii="Arial" w:hAnsi="Arial" w:cs="Arial"/>
          </w:rPr>
          <w:t>http://www.nepac.org.uk</w:t>
        </w:r>
      </w:hyperlink>
      <w:r w:rsidR="0015324D" w:rsidRPr="0015324D">
        <w:rPr>
          <w:rFonts w:ascii="Arial" w:hAnsi="Arial" w:cs="Arial"/>
        </w:rPr>
        <w:t>)</w:t>
      </w:r>
    </w:p>
    <w:p w:rsidR="008855EB" w:rsidRPr="008855EB" w:rsidRDefault="0015324D" w:rsidP="0015324D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Additional </w:t>
      </w:r>
      <w:r w:rsidR="008855EB" w:rsidRPr="008855EB">
        <w:rPr>
          <w:rFonts w:ascii="Arial" w:hAnsi="Arial" w:cs="Arial"/>
          <w:b/>
          <w:sz w:val="28"/>
          <w:szCs w:val="28"/>
        </w:rPr>
        <w:t>Information</w:t>
      </w:r>
    </w:p>
    <w:p w:rsidR="008855EB" w:rsidRPr="0015324D" w:rsidRDefault="008855EB" w:rsidP="008855EB">
      <w:pPr>
        <w:rPr>
          <w:rFonts w:ascii="Arial" w:hAnsi="Arial" w:cs="Arial"/>
          <w:sz w:val="20"/>
          <w:szCs w:val="20"/>
        </w:rPr>
      </w:pPr>
      <w:r w:rsidRPr="0015324D">
        <w:rPr>
          <w:rFonts w:ascii="Arial" w:hAnsi="Arial" w:cs="Arial"/>
          <w:b/>
          <w:sz w:val="20"/>
          <w:szCs w:val="20"/>
        </w:rPr>
        <w:t>Parking:</w:t>
      </w:r>
      <w:r w:rsidRPr="0015324D">
        <w:rPr>
          <w:rFonts w:ascii="Arial" w:hAnsi="Arial" w:cs="Arial"/>
          <w:sz w:val="20"/>
          <w:szCs w:val="20"/>
        </w:rPr>
        <w:tab/>
        <w:t>Free car park at Churchill Playing Fields, if you park in residential areas, please park considerately.</w:t>
      </w:r>
    </w:p>
    <w:p w:rsidR="008855EB" w:rsidRPr="0015324D" w:rsidRDefault="008855EB" w:rsidP="0015324D">
      <w:pPr>
        <w:ind w:left="1440" w:hanging="1440"/>
        <w:rPr>
          <w:rFonts w:ascii="Arial" w:hAnsi="Arial" w:cs="Arial"/>
          <w:sz w:val="20"/>
          <w:szCs w:val="20"/>
        </w:rPr>
      </w:pPr>
      <w:r w:rsidRPr="0015324D">
        <w:rPr>
          <w:rFonts w:ascii="Arial" w:hAnsi="Arial" w:cs="Arial"/>
          <w:b/>
          <w:sz w:val="20"/>
          <w:szCs w:val="20"/>
        </w:rPr>
        <w:t>The Start:</w:t>
      </w:r>
      <w:r w:rsidRPr="0015324D">
        <w:rPr>
          <w:rFonts w:ascii="Arial" w:hAnsi="Arial" w:cs="Arial"/>
          <w:sz w:val="20"/>
          <w:szCs w:val="20"/>
        </w:rPr>
        <w:tab/>
        <w:t>After registering in the Club HQ proceed to the start</w:t>
      </w:r>
      <w:r w:rsidR="0015324D" w:rsidRPr="0015324D">
        <w:rPr>
          <w:rFonts w:ascii="Arial" w:hAnsi="Arial" w:cs="Arial"/>
          <w:sz w:val="20"/>
          <w:szCs w:val="20"/>
        </w:rPr>
        <w:t>. This i</w:t>
      </w:r>
      <w:r w:rsidRPr="0015324D">
        <w:rPr>
          <w:rFonts w:ascii="Arial" w:hAnsi="Arial" w:cs="Arial"/>
          <w:sz w:val="20"/>
          <w:szCs w:val="20"/>
        </w:rPr>
        <w:t>s about 0.5 mile from Churchill Playing Fields</w:t>
      </w:r>
      <w:r w:rsidR="0015324D" w:rsidRPr="0015324D">
        <w:rPr>
          <w:rFonts w:ascii="Arial" w:hAnsi="Arial" w:cs="Arial"/>
          <w:sz w:val="20"/>
          <w:szCs w:val="20"/>
        </w:rPr>
        <w:t xml:space="preserve">, allow about </w:t>
      </w:r>
      <w:r w:rsidR="0015324D" w:rsidRPr="0015324D">
        <w:rPr>
          <w:rFonts w:ascii="Arial" w:hAnsi="Arial" w:cs="Arial"/>
          <w:sz w:val="20"/>
          <w:szCs w:val="20"/>
          <w:u w:val="single"/>
        </w:rPr>
        <w:t>10 minutes</w:t>
      </w:r>
      <w:r w:rsidR="0015324D" w:rsidRPr="0015324D">
        <w:rPr>
          <w:rFonts w:ascii="Arial" w:hAnsi="Arial" w:cs="Arial"/>
          <w:sz w:val="20"/>
          <w:szCs w:val="20"/>
        </w:rPr>
        <w:t xml:space="preserve"> to stroll down to the start of the run.</w:t>
      </w:r>
      <w:r w:rsidRPr="0015324D">
        <w:rPr>
          <w:rFonts w:ascii="Arial" w:hAnsi="Arial" w:cs="Arial"/>
          <w:sz w:val="20"/>
          <w:szCs w:val="20"/>
        </w:rPr>
        <w:t xml:space="preserve"> The War Memorial is situated on the seafront opposite the Spanish City. </w:t>
      </w:r>
    </w:p>
    <w:p w:rsidR="008855EB" w:rsidRPr="0015324D" w:rsidRDefault="008855EB" w:rsidP="008855EB">
      <w:pPr>
        <w:rPr>
          <w:rFonts w:ascii="Arial" w:hAnsi="Arial" w:cs="Arial"/>
          <w:sz w:val="20"/>
          <w:szCs w:val="20"/>
        </w:rPr>
      </w:pPr>
      <w:r w:rsidRPr="0015324D">
        <w:rPr>
          <w:rFonts w:ascii="Arial" w:hAnsi="Arial" w:cs="Arial"/>
          <w:b/>
          <w:sz w:val="20"/>
          <w:szCs w:val="20"/>
        </w:rPr>
        <w:t>Amenities:</w:t>
      </w:r>
      <w:r w:rsidRPr="0015324D">
        <w:rPr>
          <w:rFonts w:ascii="Arial" w:hAnsi="Arial" w:cs="Arial"/>
          <w:sz w:val="20"/>
          <w:szCs w:val="20"/>
        </w:rPr>
        <w:tab/>
      </w:r>
      <w:r w:rsidR="00070696">
        <w:rPr>
          <w:rFonts w:ascii="Arial" w:hAnsi="Arial" w:cs="Arial"/>
          <w:sz w:val="20"/>
          <w:szCs w:val="20"/>
        </w:rPr>
        <w:t>Changing, toilet and shower f</w:t>
      </w:r>
      <w:r w:rsidRPr="0015324D">
        <w:rPr>
          <w:rFonts w:ascii="Arial" w:hAnsi="Arial" w:cs="Arial"/>
          <w:sz w:val="20"/>
          <w:szCs w:val="20"/>
        </w:rPr>
        <w:t>acilities are available at the Club</w:t>
      </w:r>
      <w:r w:rsidR="0015324D" w:rsidRPr="0015324D">
        <w:rPr>
          <w:rFonts w:ascii="Arial" w:hAnsi="Arial" w:cs="Arial"/>
          <w:sz w:val="20"/>
          <w:szCs w:val="20"/>
        </w:rPr>
        <w:t xml:space="preserve"> HQ</w:t>
      </w:r>
      <w:r w:rsidRPr="0015324D">
        <w:rPr>
          <w:rFonts w:ascii="Arial" w:hAnsi="Arial" w:cs="Arial"/>
          <w:sz w:val="20"/>
          <w:szCs w:val="20"/>
        </w:rPr>
        <w:t>.</w:t>
      </w:r>
    </w:p>
    <w:p w:rsidR="008855EB" w:rsidRPr="0015324D" w:rsidRDefault="008855EB" w:rsidP="0015324D">
      <w:pPr>
        <w:ind w:left="1440" w:hanging="1440"/>
        <w:rPr>
          <w:rFonts w:ascii="Arial" w:hAnsi="Arial" w:cs="Arial"/>
          <w:sz w:val="20"/>
          <w:szCs w:val="20"/>
        </w:rPr>
      </w:pPr>
      <w:r w:rsidRPr="0015324D">
        <w:rPr>
          <w:rFonts w:ascii="Arial" w:hAnsi="Arial" w:cs="Arial"/>
          <w:b/>
          <w:sz w:val="20"/>
          <w:szCs w:val="20"/>
        </w:rPr>
        <w:t>The Route:</w:t>
      </w:r>
      <w:r w:rsidR="0015324D" w:rsidRPr="0015324D">
        <w:rPr>
          <w:rFonts w:ascii="Arial" w:hAnsi="Arial" w:cs="Arial"/>
          <w:sz w:val="20"/>
          <w:szCs w:val="20"/>
        </w:rPr>
        <w:tab/>
        <w:t xml:space="preserve">You will run along Whitley Bay </w:t>
      </w:r>
      <w:r w:rsidRPr="0015324D">
        <w:rPr>
          <w:rFonts w:ascii="Arial" w:hAnsi="Arial" w:cs="Arial"/>
          <w:sz w:val="20"/>
          <w:szCs w:val="20"/>
        </w:rPr>
        <w:t>Links towards St Mary’s Lighthouse</w:t>
      </w:r>
      <w:r w:rsidR="0015324D" w:rsidRPr="0015324D">
        <w:rPr>
          <w:rFonts w:ascii="Arial" w:hAnsi="Arial" w:cs="Arial"/>
          <w:sz w:val="20"/>
          <w:szCs w:val="20"/>
        </w:rPr>
        <w:t xml:space="preserve">, following </w:t>
      </w:r>
      <w:r w:rsidRPr="0015324D">
        <w:rPr>
          <w:rFonts w:ascii="Arial" w:hAnsi="Arial" w:cs="Arial"/>
          <w:sz w:val="20"/>
          <w:szCs w:val="20"/>
        </w:rPr>
        <w:t xml:space="preserve">the coastal path around towards Seaton Sluice. In Seaton Sluice you will go under the road at the Kings Arms and go through Holywell Dene. After crossing Holywell Bridge a sharp left turn takes you down to join the </w:t>
      </w:r>
      <w:proofErr w:type="spellStart"/>
      <w:r w:rsidRPr="0015324D">
        <w:rPr>
          <w:rFonts w:ascii="Arial" w:hAnsi="Arial" w:cs="Arial"/>
          <w:sz w:val="20"/>
          <w:szCs w:val="20"/>
        </w:rPr>
        <w:t>Waggonways</w:t>
      </w:r>
      <w:proofErr w:type="spellEnd"/>
      <w:r w:rsidR="0015324D" w:rsidRPr="0015324D">
        <w:rPr>
          <w:rFonts w:ascii="Arial" w:hAnsi="Arial" w:cs="Arial"/>
          <w:sz w:val="20"/>
          <w:szCs w:val="20"/>
        </w:rPr>
        <w:t>, the</w:t>
      </w:r>
      <w:r w:rsidRPr="0015324D">
        <w:rPr>
          <w:rFonts w:ascii="Arial" w:hAnsi="Arial" w:cs="Arial"/>
          <w:sz w:val="20"/>
          <w:szCs w:val="20"/>
        </w:rPr>
        <w:t xml:space="preserve"> old railway track </w:t>
      </w:r>
      <w:r w:rsidR="0015324D" w:rsidRPr="0015324D">
        <w:rPr>
          <w:rFonts w:ascii="Arial" w:hAnsi="Arial" w:cs="Arial"/>
          <w:sz w:val="20"/>
          <w:szCs w:val="20"/>
        </w:rPr>
        <w:t xml:space="preserve">route will lead you </w:t>
      </w:r>
      <w:r w:rsidRPr="0015324D">
        <w:rPr>
          <w:rFonts w:ascii="Arial" w:hAnsi="Arial" w:cs="Arial"/>
          <w:sz w:val="20"/>
          <w:szCs w:val="20"/>
        </w:rPr>
        <w:t xml:space="preserve">back to Churchill Playing Fields for a lap of the track. The finish is on the track. </w:t>
      </w:r>
    </w:p>
    <w:p w:rsidR="008855EB" w:rsidRPr="0015324D" w:rsidRDefault="008855EB" w:rsidP="008855EB">
      <w:pPr>
        <w:rPr>
          <w:rFonts w:ascii="Arial" w:hAnsi="Arial" w:cs="Arial"/>
          <w:sz w:val="20"/>
          <w:szCs w:val="20"/>
        </w:rPr>
      </w:pPr>
      <w:r w:rsidRPr="0015324D">
        <w:rPr>
          <w:rFonts w:ascii="Arial" w:hAnsi="Arial" w:cs="Arial"/>
          <w:b/>
          <w:sz w:val="20"/>
          <w:szCs w:val="20"/>
        </w:rPr>
        <w:t xml:space="preserve">Refreshments: </w:t>
      </w:r>
      <w:r w:rsidRPr="0015324D">
        <w:rPr>
          <w:rFonts w:ascii="Arial" w:hAnsi="Arial" w:cs="Arial"/>
          <w:sz w:val="20"/>
          <w:szCs w:val="20"/>
        </w:rPr>
        <w:t xml:space="preserve">Tea/coffee and </w:t>
      </w:r>
      <w:r w:rsidR="0015324D" w:rsidRPr="0015324D">
        <w:rPr>
          <w:rFonts w:ascii="Arial" w:hAnsi="Arial" w:cs="Arial"/>
          <w:sz w:val="20"/>
          <w:szCs w:val="20"/>
        </w:rPr>
        <w:t>cakes will be available in the C</w:t>
      </w:r>
      <w:r w:rsidRPr="0015324D">
        <w:rPr>
          <w:rFonts w:ascii="Arial" w:hAnsi="Arial" w:cs="Arial"/>
          <w:sz w:val="20"/>
          <w:szCs w:val="20"/>
        </w:rPr>
        <w:t>lub, for a small donation.</w:t>
      </w:r>
    </w:p>
    <w:p w:rsidR="008855EB" w:rsidRPr="0015324D" w:rsidRDefault="00070696" w:rsidP="0015324D">
      <w:pPr>
        <w:ind w:left="1440" w:hanging="1440"/>
        <w:rPr>
          <w:rFonts w:ascii="Arial" w:hAnsi="Arial" w:cs="Arial"/>
          <w:sz w:val="20"/>
          <w:szCs w:val="20"/>
        </w:rPr>
      </w:pPr>
      <w:r w:rsidRPr="00070696">
        <w:rPr>
          <w:rFonts w:ascii="Arial" w:hAnsi="Arial" w:cs="Arial"/>
          <w:b/>
          <w:i/>
          <w:color w:val="FF0000"/>
          <w:sz w:val="20"/>
          <w:szCs w:val="20"/>
          <w:u w:val="single"/>
        </w:rPr>
        <w:t>Important</w:t>
      </w:r>
      <w:r>
        <w:rPr>
          <w:rFonts w:ascii="Arial" w:hAnsi="Arial" w:cs="Arial"/>
          <w:b/>
          <w:sz w:val="20"/>
          <w:szCs w:val="20"/>
        </w:rPr>
        <w:tab/>
      </w:r>
      <w:r w:rsidR="008855EB" w:rsidRPr="0015324D">
        <w:rPr>
          <w:rFonts w:ascii="Arial" w:hAnsi="Arial" w:cs="Arial"/>
          <w:sz w:val="20"/>
          <w:szCs w:val="20"/>
        </w:rPr>
        <w:t xml:space="preserve">This year we have added timing, and results, and prizes for the first 3 Men and Women finishers. It is open to runners aged </w:t>
      </w:r>
      <w:r w:rsidR="008855EB" w:rsidRPr="00070696">
        <w:rPr>
          <w:rFonts w:ascii="Arial" w:hAnsi="Arial" w:cs="Arial"/>
          <w:color w:val="FF0000"/>
          <w:sz w:val="20"/>
          <w:szCs w:val="20"/>
        </w:rPr>
        <w:t>16</w:t>
      </w:r>
      <w:r w:rsidR="008855EB" w:rsidRPr="0015324D">
        <w:rPr>
          <w:rFonts w:ascii="Arial" w:hAnsi="Arial" w:cs="Arial"/>
          <w:sz w:val="20"/>
          <w:szCs w:val="20"/>
        </w:rPr>
        <w:t xml:space="preserve"> and over. We hope you will enjoy the day. If you have any queries before the race please email John Brettell at </w:t>
      </w:r>
      <w:hyperlink r:id="rId10" w:history="1">
        <w:r w:rsidR="008855EB" w:rsidRPr="0015324D">
          <w:rPr>
            <w:rStyle w:val="Hyperlink"/>
            <w:rFonts w:ascii="Arial" w:hAnsi="Arial" w:cs="Arial"/>
            <w:sz w:val="20"/>
            <w:szCs w:val="20"/>
          </w:rPr>
          <w:t>johnmbrettell@hotmail.co.uk</w:t>
        </w:r>
      </w:hyperlink>
      <w:r w:rsidR="008855EB" w:rsidRPr="0015324D">
        <w:rPr>
          <w:rFonts w:ascii="Arial" w:hAnsi="Arial" w:cs="Arial"/>
          <w:sz w:val="20"/>
          <w:szCs w:val="20"/>
        </w:rPr>
        <w:t xml:space="preserve">  or telephone 07766744651.</w:t>
      </w:r>
    </w:p>
    <w:p w:rsidR="00F8255F" w:rsidRDefault="00332CFB" w:rsidP="00F8255F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B66B10" wp14:editId="68362970">
                <wp:simplePos x="0" y="0"/>
                <wp:positionH relativeFrom="column">
                  <wp:posOffset>584200</wp:posOffset>
                </wp:positionH>
                <wp:positionV relativeFrom="paragraph">
                  <wp:posOffset>28575</wp:posOffset>
                </wp:positionV>
                <wp:extent cx="5765800" cy="19050"/>
                <wp:effectExtent l="0" t="0" r="254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58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B45E50" id="Straight Connector 16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pt,2.25pt" to="500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" strokecolor="black [3213]" strokeweight="1.5pt">
                <v:stroke joinstyle="miter"/>
              </v:line>
            </w:pict>
          </mc:Fallback>
        </mc:AlternateContent>
      </w:r>
      <w:r w:rsidR="00F8255F" w:rsidRPr="0015324D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4EF33AAA" wp14:editId="641E709C">
            <wp:simplePos x="0" y="0"/>
            <wp:positionH relativeFrom="column">
              <wp:posOffset>5524500</wp:posOffset>
            </wp:positionH>
            <wp:positionV relativeFrom="paragraph">
              <wp:posOffset>173355</wp:posOffset>
            </wp:positionV>
            <wp:extent cx="236220" cy="3238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55F" w:rsidRPr="0015324D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79AB3DF4" wp14:editId="3974BFEA">
            <wp:simplePos x="0" y="0"/>
            <wp:positionH relativeFrom="column">
              <wp:posOffset>1168400</wp:posOffset>
            </wp:positionH>
            <wp:positionV relativeFrom="paragraph">
              <wp:posOffset>173355</wp:posOffset>
            </wp:positionV>
            <wp:extent cx="236220" cy="3238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255F" w:rsidRDefault="00F8255F" w:rsidP="00F8255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15324D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7008657A" wp14:editId="0D29ECDD">
            <wp:simplePos x="0" y="0"/>
            <wp:positionH relativeFrom="column">
              <wp:posOffset>76200</wp:posOffset>
            </wp:positionH>
            <wp:positionV relativeFrom="paragraph">
              <wp:posOffset>217805</wp:posOffset>
            </wp:positionV>
            <wp:extent cx="236220" cy="3238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324D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7ED2FD3D" wp14:editId="7F4A14ED">
            <wp:simplePos x="0" y="0"/>
            <wp:positionH relativeFrom="column">
              <wp:posOffset>6591300</wp:posOffset>
            </wp:positionH>
            <wp:positionV relativeFrom="paragraph">
              <wp:posOffset>201295</wp:posOffset>
            </wp:positionV>
            <wp:extent cx="236516" cy="3238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16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324D">
        <w:rPr>
          <w:rFonts w:ascii="Arial" w:hAnsi="Arial" w:cs="Arial"/>
          <w:b/>
          <w:i/>
          <w:sz w:val="24"/>
          <w:szCs w:val="24"/>
        </w:rPr>
        <w:t>Don’t forget the traditional Boxing Day Pudding Run</w:t>
      </w:r>
    </w:p>
    <w:p w:rsidR="008855EB" w:rsidRPr="0015324D" w:rsidRDefault="008855EB" w:rsidP="00F8255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15324D">
        <w:rPr>
          <w:rFonts w:ascii="Arial" w:hAnsi="Arial" w:cs="Arial"/>
          <w:b/>
          <w:i/>
          <w:sz w:val="24"/>
          <w:szCs w:val="24"/>
        </w:rPr>
        <w:t>Starts 10:30 Tuesday 26</w:t>
      </w:r>
      <w:r w:rsidR="0015324D" w:rsidRPr="0015324D">
        <w:rPr>
          <w:rFonts w:ascii="Arial" w:hAnsi="Arial" w:cs="Arial"/>
          <w:b/>
          <w:i/>
          <w:sz w:val="24"/>
          <w:szCs w:val="24"/>
        </w:rPr>
        <w:t>th</w:t>
      </w:r>
      <w:r w:rsidRPr="0015324D">
        <w:rPr>
          <w:rFonts w:ascii="Arial" w:hAnsi="Arial" w:cs="Arial"/>
          <w:b/>
          <w:i/>
          <w:sz w:val="24"/>
          <w:szCs w:val="24"/>
        </w:rPr>
        <w:t xml:space="preserve"> December on the Links Whitley Bay – register on the day</w:t>
      </w:r>
    </w:p>
    <w:sectPr w:rsidR="008855EB" w:rsidRPr="0015324D" w:rsidSect="008855EB">
      <w:foot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858" w:rsidRDefault="001A4858" w:rsidP="00F8255F">
      <w:pPr>
        <w:spacing w:after="0" w:line="240" w:lineRule="auto"/>
      </w:pPr>
      <w:r>
        <w:separator/>
      </w:r>
    </w:p>
  </w:endnote>
  <w:endnote w:type="continuationSeparator" w:id="0">
    <w:p w:rsidR="001A4858" w:rsidRDefault="001A4858" w:rsidP="00F82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55F" w:rsidRDefault="00F8255F">
    <w:pPr>
      <w:pStyle w:val="Footer"/>
    </w:pPr>
    <w:r w:rsidRPr="0015324D">
      <w:rPr>
        <w:noProof/>
        <w:lang w:eastAsia="en-GB"/>
      </w:rPr>
      <w:drawing>
        <wp:anchor distT="0" distB="0" distL="114300" distR="114300" simplePos="0" relativeHeight="251671552" behindDoc="1" locked="0" layoutInCell="1" allowOverlap="1" wp14:anchorId="191E1AD2" wp14:editId="32F7AEC6">
          <wp:simplePos x="0" y="0"/>
          <wp:positionH relativeFrom="column">
            <wp:posOffset>914400</wp:posOffset>
          </wp:positionH>
          <wp:positionV relativeFrom="paragraph">
            <wp:posOffset>912495</wp:posOffset>
          </wp:positionV>
          <wp:extent cx="322554" cy="441658"/>
          <wp:effectExtent l="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01" cy="453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324D"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191E1AD2" wp14:editId="32F7AEC6">
          <wp:simplePos x="0" y="0"/>
          <wp:positionH relativeFrom="column">
            <wp:posOffset>762000</wp:posOffset>
          </wp:positionH>
          <wp:positionV relativeFrom="paragraph">
            <wp:posOffset>760095</wp:posOffset>
          </wp:positionV>
          <wp:extent cx="322554" cy="441658"/>
          <wp:effectExtent l="0" t="0" r="190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01" cy="453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324D"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191E1AD2" wp14:editId="32F7AEC6">
          <wp:simplePos x="0" y="0"/>
          <wp:positionH relativeFrom="column">
            <wp:posOffset>609600</wp:posOffset>
          </wp:positionH>
          <wp:positionV relativeFrom="paragraph">
            <wp:posOffset>607695</wp:posOffset>
          </wp:positionV>
          <wp:extent cx="322554" cy="441658"/>
          <wp:effectExtent l="0" t="0" r="190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01" cy="453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858" w:rsidRDefault="001A4858" w:rsidP="00F8255F">
      <w:pPr>
        <w:spacing w:after="0" w:line="240" w:lineRule="auto"/>
      </w:pPr>
      <w:r>
        <w:separator/>
      </w:r>
    </w:p>
  </w:footnote>
  <w:footnote w:type="continuationSeparator" w:id="0">
    <w:p w:rsidR="001A4858" w:rsidRDefault="001A4858" w:rsidP="00F825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EB"/>
    <w:rsid w:val="00070696"/>
    <w:rsid w:val="000C5585"/>
    <w:rsid w:val="00125ADA"/>
    <w:rsid w:val="0015324D"/>
    <w:rsid w:val="001A4858"/>
    <w:rsid w:val="001E08F2"/>
    <w:rsid w:val="00332CFB"/>
    <w:rsid w:val="003C4D4C"/>
    <w:rsid w:val="00431C0B"/>
    <w:rsid w:val="007B16A7"/>
    <w:rsid w:val="00841B99"/>
    <w:rsid w:val="008855EB"/>
    <w:rsid w:val="00AE3E38"/>
    <w:rsid w:val="00DD66C8"/>
    <w:rsid w:val="00F8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4565E-AEAE-4BEA-85EC-2B751BBF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5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55E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82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55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2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55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A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poly.co.uk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johnmbrettell@hotmail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epac.org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WJR FS LTD</dc:creator>
  <cp:keywords/>
  <dc:description/>
  <cp:lastModifiedBy>christine</cp:lastModifiedBy>
  <cp:revision>2</cp:revision>
  <cp:lastPrinted>2017-11-26T20:55:00Z</cp:lastPrinted>
  <dcterms:created xsi:type="dcterms:W3CDTF">2017-11-30T13:19:00Z</dcterms:created>
  <dcterms:modified xsi:type="dcterms:W3CDTF">2017-11-30T13:19:00Z</dcterms:modified>
</cp:coreProperties>
</file>